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696"/>
        <w:gridCol w:w="1843"/>
        <w:gridCol w:w="2268"/>
      </w:tblGrid>
      <w:tr w:rsidR="00887CE1" w:rsidRPr="007673FA" w:rsidTr="00644863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:rsidR="00887CE1" w:rsidRPr="00644863" w:rsidRDefault="00A278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>University of Szczecin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87CE1" w:rsidRPr="00E02718" w:rsidRDefault="00A278D4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644863" w:rsidRDefault="00887CE1" w:rsidP="00526FE9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887CE1" w:rsidRPr="007673FA" w:rsidTr="00644863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6" w:type="dxa"/>
            <w:shd w:val="clear" w:color="auto" w:fill="FFFFFF"/>
          </w:tcPr>
          <w:p w:rsidR="00887CE1" w:rsidRPr="00644863" w:rsidRDefault="00A278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>PLSzczeci01</w:t>
            </w:r>
          </w:p>
        </w:tc>
        <w:tc>
          <w:tcPr>
            <w:tcW w:w="1843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644863" w:rsidRDefault="00887CE1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:rsidTr="00644863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:rsidR="00377526" w:rsidRPr="00644863" w:rsidRDefault="00A278D4" w:rsidP="0064486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>Inter</w:t>
            </w:r>
            <w:r w:rsidR="00644863" w:rsidRPr="00644863">
              <w:rPr>
                <w:rFonts w:ascii="Verdana" w:hAnsi="Verdana" w:cs="Arial"/>
                <w:sz w:val="20"/>
                <w:lang w:val="en-GB"/>
              </w:rPr>
              <w:t>national Office</w:t>
            </w:r>
          </w:p>
          <w:p w:rsidR="00644863" w:rsidRPr="00644863" w:rsidRDefault="00644863" w:rsidP="0064486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 xml:space="preserve">al. Jana </w:t>
            </w:r>
            <w:proofErr w:type="spellStart"/>
            <w:r w:rsidRPr="00644863">
              <w:rPr>
                <w:rFonts w:ascii="Verdana" w:hAnsi="Verdana" w:cs="Arial"/>
                <w:sz w:val="20"/>
                <w:lang w:val="en-GB"/>
              </w:rPr>
              <w:t>Pawła</w:t>
            </w:r>
            <w:proofErr w:type="spellEnd"/>
            <w:r w:rsidRPr="00644863">
              <w:rPr>
                <w:rFonts w:ascii="Verdana" w:hAnsi="Verdana" w:cs="Arial"/>
                <w:sz w:val="20"/>
                <w:lang w:val="en-GB"/>
              </w:rPr>
              <w:t xml:space="preserve"> II 31</w:t>
            </w:r>
          </w:p>
          <w:p w:rsidR="00644863" w:rsidRPr="00644863" w:rsidRDefault="00644863" w:rsidP="0064486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>70-453 Szczecin</w:t>
            </w:r>
          </w:p>
        </w:tc>
        <w:tc>
          <w:tcPr>
            <w:tcW w:w="1843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68" w:type="dxa"/>
            <w:shd w:val="clear" w:color="auto" w:fill="FFFFFF"/>
          </w:tcPr>
          <w:p w:rsidR="00377526" w:rsidRPr="00644863" w:rsidRDefault="00A278D4" w:rsidP="0064486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>Poland PL</w:t>
            </w:r>
          </w:p>
        </w:tc>
      </w:tr>
      <w:tr w:rsidR="00377526" w:rsidRPr="00E02718" w:rsidTr="00644863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:rsidR="00377526" w:rsidRPr="00644863" w:rsidRDefault="00644863" w:rsidP="0064486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>Małgorzata Kopalska</w:t>
            </w:r>
          </w:p>
          <w:p w:rsidR="00644863" w:rsidRPr="00644863" w:rsidRDefault="00644863" w:rsidP="0064486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>IRO</w:t>
            </w:r>
          </w:p>
        </w:tc>
        <w:tc>
          <w:tcPr>
            <w:tcW w:w="1843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68" w:type="dxa"/>
            <w:shd w:val="clear" w:color="auto" w:fill="FFFFFF"/>
          </w:tcPr>
          <w:p w:rsidR="00377526" w:rsidRPr="00644863" w:rsidRDefault="00644863" w:rsidP="0064486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44863">
              <w:rPr>
                <w:rFonts w:ascii="Verdana" w:hAnsi="Verdana" w:cs="Arial"/>
                <w:sz w:val="20"/>
                <w:lang w:val="fr-BE"/>
              </w:rPr>
              <w:t>malgorzata.kopalska</w:t>
            </w:r>
          </w:p>
          <w:p w:rsidR="00644863" w:rsidRPr="00644863" w:rsidRDefault="00644863" w:rsidP="0064486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44863">
              <w:rPr>
                <w:rFonts w:ascii="Verdana" w:hAnsi="Verdana" w:cs="Arial"/>
                <w:sz w:val="20"/>
                <w:lang w:val="fr-BE"/>
              </w:rPr>
              <w:t>@usz.edu.pl</w:t>
            </w:r>
          </w:p>
          <w:p w:rsidR="00644863" w:rsidRPr="00644863" w:rsidRDefault="00644863" w:rsidP="0064486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44863">
              <w:rPr>
                <w:rFonts w:ascii="Verdana" w:hAnsi="Verdana" w:cs="Arial"/>
                <w:sz w:val="20"/>
                <w:lang w:val="fr-BE"/>
              </w:rPr>
              <w:t>+48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644863">
              <w:rPr>
                <w:rFonts w:ascii="Verdana" w:hAnsi="Verdana" w:cs="Arial"/>
                <w:sz w:val="20"/>
                <w:lang w:val="fr-BE"/>
              </w:rPr>
              <w:t>91</w:t>
            </w:r>
            <w:r>
              <w:rPr>
                <w:rFonts w:ascii="Verdana" w:hAnsi="Verdana" w:cs="Arial"/>
                <w:sz w:val="20"/>
                <w:lang w:val="fr-BE"/>
              </w:rPr>
              <w:t> </w:t>
            </w:r>
            <w:r w:rsidRPr="00644863">
              <w:rPr>
                <w:rFonts w:ascii="Verdana" w:hAnsi="Verdana" w:cs="Arial"/>
                <w:sz w:val="20"/>
                <w:lang w:val="fr-BE"/>
              </w:rPr>
              <w:t>444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644863">
              <w:rPr>
                <w:rFonts w:ascii="Verdana" w:hAnsi="Verdana" w:cs="Arial"/>
                <w:sz w:val="20"/>
                <w:lang w:val="fr-BE"/>
              </w:rPr>
              <w:t>1208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644863" w:rsidRDefault="00D97FE7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644863" w:rsidRDefault="0064486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44863">
              <w:rPr>
                <w:rFonts w:ascii="Verdana" w:hAnsi="Verdana" w:cs="Arial"/>
                <w:sz w:val="20"/>
                <w:lang w:val="en-GB"/>
              </w:rPr>
              <w:t>n/a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644863" w:rsidRDefault="00377526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64486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644863" w:rsidRDefault="00377526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64486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64486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64486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2B2B9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2B2B9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278D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278D4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278D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278D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278D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A278D4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76" w:rsidRDefault="00754376">
      <w:r>
        <w:separator/>
      </w:r>
    </w:p>
  </w:endnote>
  <w:endnote w:type="continuationSeparator" w:id="0">
    <w:p w:rsidR="00754376" w:rsidRDefault="00754376">
      <w:r>
        <w:continuationSeparator/>
      </w:r>
    </w:p>
  </w:endnote>
  <w:endnote w:id="1">
    <w:p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2B2B90">
        <w:fldChar w:fldCharType="begin"/>
      </w:r>
      <w:r w:rsidR="002B2B90" w:rsidRPr="00A278D4">
        <w:rPr>
          <w:lang w:val="en-US"/>
        </w:rPr>
        <w:instrText>HYPERLINK "https://www.iso.org/obp/ui/" \l "search"</w:instrText>
      </w:r>
      <w:r w:rsidR="002B2B90">
        <w:fldChar w:fldCharType="separate"/>
      </w:r>
      <w:r w:rsidRPr="002A2E71">
        <w:rPr>
          <w:rStyle w:val="Hipercze"/>
          <w:rFonts w:ascii="Verdana" w:hAnsi="Verdana"/>
          <w:sz w:val="16"/>
          <w:szCs w:val="16"/>
          <w:lang w:val="en-GB"/>
        </w:rPr>
        <w:t>https://www.iso.org/obp/ui/#search</w:t>
      </w:r>
      <w:r w:rsidR="002B2B90"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  <w:bookmarkStart w:id="0" w:name="_GoBack"/>
      <w:bookmarkEnd w:id="0"/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B2B90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44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76" w:rsidRDefault="00754376">
      <w:r>
        <w:separator/>
      </w:r>
    </w:p>
  </w:footnote>
  <w:footnote w:type="continuationSeparator" w:id="0">
    <w:p w:rsidR="00754376" w:rsidRDefault="0075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2B2B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93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1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6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40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0418"/>
    <o:shapelayout v:ext="edit">
      <o:idmap v:ext="edit" data="5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2B90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486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376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8D4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2B2B90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2B2B90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2B2B90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2B2B9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2B2B9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2B2B9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2B2B9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2B2B9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B2B90"/>
    <w:pPr>
      <w:ind w:left="482"/>
    </w:pPr>
  </w:style>
  <w:style w:type="paragraph" w:customStyle="1" w:styleId="Text2">
    <w:name w:val="Text 2"/>
    <w:basedOn w:val="Normalny"/>
    <w:rsid w:val="002B2B90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2B2B90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2B2B90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2B2B90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2B2B90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2B2B90"/>
    <w:pPr>
      <w:spacing w:after="720"/>
      <w:ind w:left="5103"/>
      <w:jc w:val="left"/>
    </w:pPr>
  </w:style>
  <w:style w:type="paragraph" w:styleId="Tekstblokowy">
    <w:name w:val="Block Text"/>
    <w:basedOn w:val="Normalny"/>
    <w:rsid w:val="002B2B90"/>
    <w:pPr>
      <w:spacing w:after="120"/>
      <w:ind w:left="1440" w:right="1440"/>
    </w:pPr>
  </w:style>
  <w:style w:type="paragraph" w:styleId="Tekstpodstawowy">
    <w:name w:val="Body Text"/>
    <w:basedOn w:val="Normalny"/>
    <w:rsid w:val="002B2B90"/>
    <w:pPr>
      <w:spacing w:after="120"/>
    </w:pPr>
  </w:style>
  <w:style w:type="paragraph" w:styleId="Tekstpodstawowy2">
    <w:name w:val="Body Text 2"/>
    <w:basedOn w:val="Normalny"/>
    <w:rsid w:val="002B2B90"/>
    <w:pPr>
      <w:spacing w:after="120" w:line="480" w:lineRule="auto"/>
    </w:pPr>
  </w:style>
  <w:style w:type="paragraph" w:styleId="Tekstpodstawowy3">
    <w:name w:val="Body Text 3"/>
    <w:basedOn w:val="Normalny"/>
    <w:rsid w:val="002B2B90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2B2B90"/>
    <w:pPr>
      <w:ind w:firstLine="210"/>
    </w:pPr>
  </w:style>
  <w:style w:type="paragraph" w:styleId="Tekstpodstawowywcity">
    <w:name w:val="Body Text Indent"/>
    <w:basedOn w:val="Normalny"/>
    <w:rsid w:val="002B2B90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2B2B90"/>
    <w:pPr>
      <w:ind w:firstLine="210"/>
    </w:pPr>
  </w:style>
  <w:style w:type="paragraph" w:styleId="Tekstpodstawowywcity2">
    <w:name w:val="Body Text Indent 2"/>
    <w:basedOn w:val="Normalny"/>
    <w:rsid w:val="002B2B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B2B90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2B2B90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2B2B9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2B2B90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2B2B90"/>
    <w:pPr>
      <w:ind w:left="4252"/>
    </w:pPr>
  </w:style>
  <w:style w:type="paragraph" w:styleId="Tekstkomentarza">
    <w:name w:val="annotation text"/>
    <w:basedOn w:val="Normalny"/>
    <w:link w:val="TekstkomentarzaZnak"/>
    <w:rsid w:val="002B2B90"/>
    <w:rPr>
      <w:sz w:val="20"/>
    </w:rPr>
  </w:style>
  <w:style w:type="paragraph" w:styleId="Data">
    <w:name w:val="Date"/>
    <w:basedOn w:val="Normalny"/>
    <w:next w:val="References"/>
    <w:rsid w:val="002B2B90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2B2B90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2B2B9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2B2B9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2B2B9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2B2B90"/>
    <w:rPr>
      <w:sz w:val="20"/>
    </w:rPr>
  </w:style>
  <w:style w:type="paragraph" w:styleId="Adresnakopercie">
    <w:name w:val="envelope address"/>
    <w:basedOn w:val="Normalny"/>
    <w:rsid w:val="002B2B90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2B2B90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2B2B90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2B2B90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2B2B90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2B2B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2B2B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2B2B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2B2B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2B2B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2B2B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2B2B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2B2B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2B2B90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2B2B90"/>
    <w:rPr>
      <w:rFonts w:ascii="Arial" w:hAnsi="Arial"/>
      <w:b/>
    </w:rPr>
  </w:style>
  <w:style w:type="paragraph" w:styleId="Lista">
    <w:name w:val="List"/>
    <w:basedOn w:val="Normalny"/>
    <w:rsid w:val="002B2B90"/>
    <w:pPr>
      <w:ind w:left="283" w:hanging="283"/>
    </w:pPr>
  </w:style>
  <w:style w:type="paragraph" w:styleId="Lista2">
    <w:name w:val="List 2"/>
    <w:basedOn w:val="Normalny"/>
    <w:rsid w:val="002B2B90"/>
    <w:pPr>
      <w:ind w:left="566" w:hanging="283"/>
    </w:pPr>
  </w:style>
  <w:style w:type="paragraph" w:styleId="Lista3">
    <w:name w:val="List 3"/>
    <w:basedOn w:val="Normalny"/>
    <w:rsid w:val="002B2B90"/>
    <w:pPr>
      <w:ind w:left="849" w:hanging="283"/>
    </w:pPr>
  </w:style>
  <w:style w:type="paragraph" w:styleId="Lista4">
    <w:name w:val="List 4"/>
    <w:basedOn w:val="Normalny"/>
    <w:rsid w:val="002B2B90"/>
    <w:pPr>
      <w:ind w:left="1132" w:hanging="283"/>
    </w:pPr>
  </w:style>
  <w:style w:type="paragraph" w:styleId="Lista5">
    <w:name w:val="List 5"/>
    <w:basedOn w:val="Normalny"/>
    <w:rsid w:val="002B2B90"/>
    <w:pPr>
      <w:ind w:left="1415" w:hanging="283"/>
    </w:pPr>
  </w:style>
  <w:style w:type="paragraph" w:styleId="Listapunktowana">
    <w:name w:val="List Bullet"/>
    <w:basedOn w:val="Normalny"/>
    <w:rsid w:val="002B2B90"/>
    <w:pPr>
      <w:numPr>
        <w:numId w:val="4"/>
      </w:numPr>
    </w:pPr>
  </w:style>
  <w:style w:type="paragraph" w:styleId="Listapunktowana2">
    <w:name w:val="List Bullet 2"/>
    <w:basedOn w:val="Text2"/>
    <w:rsid w:val="002B2B90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2B2B90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2B2B90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2B2B90"/>
    <w:pPr>
      <w:numPr>
        <w:numId w:val="1"/>
      </w:numPr>
    </w:pPr>
  </w:style>
  <w:style w:type="paragraph" w:styleId="Lista-kontynuacja">
    <w:name w:val="List Continue"/>
    <w:basedOn w:val="Normalny"/>
    <w:rsid w:val="002B2B90"/>
    <w:pPr>
      <w:spacing w:after="120"/>
      <w:ind w:left="283"/>
    </w:pPr>
  </w:style>
  <w:style w:type="paragraph" w:styleId="Lista-kontynuacja2">
    <w:name w:val="List Continue 2"/>
    <w:basedOn w:val="Normalny"/>
    <w:rsid w:val="002B2B90"/>
    <w:pPr>
      <w:spacing w:after="120"/>
      <w:ind w:left="566"/>
    </w:pPr>
  </w:style>
  <w:style w:type="paragraph" w:styleId="Lista-kontynuacja3">
    <w:name w:val="List Continue 3"/>
    <w:basedOn w:val="Normalny"/>
    <w:rsid w:val="002B2B90"/>
    <w:pPr>
      <w:spacing w:after="120"/>
      <w:ind w:left="849"/>
    </w:pPr>
  </w:style>
  <w:style w:type="paragraph" w:styleId="Lista-kontynuacja4">
    <w:name w:val="List Continue 4"/>
    <w:basedOn w:val="Normalny"/>
    <w:rsid w:val="002B2B90"/>
    <w:pPr>
      <w:spacing w:after="120"/>
      <w:ind w:left="1132"/>
    </w:pPr>
  </w:style>
  <w:style w:type="paragraph" w:styleId="Lista-kontynuacja5">
    <w:name w:val="List Continue 5"/>
    <w:basedOn w:val="Normalny"/>
    <w:rsid w:val="002B2B90"/>
    <w:pPr>
      <w:spacing w:after="120"/>
      <w:ind w:left="1415"/>
    </w:pPr>
  </w:style>
  <w:style w:type="paragraph" w:styleId="Listanumerowana">
    <w:name w:val="List Number"/>
    <w:basedOn w:val="Normalny"/>
    <w:rsid w:val="002B2B90"/>
    <w:pPr>
      <w:numPr>
        <w:numId w:val="14"/>
      </w:numPr>
    </w:pPr>
  </w:style>
  <w:style w:type="paragraph" w:styleId="Listanumerowana2">
    <w:name w:val="List Number 2"/>
    <w:basedOn w:val="Text2"/>
    <w:rsid w:val="002B2B90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2B2B90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2B2B90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2B2B90"/>
    <w:pPr>
      <w:numPr>
        <w:numId w:val="2"/>
      </w:numPr>
    </w:pPr>
  </w:style>
  <w:style w:type="paragraph" w:styleId="Tekstmakra">
    <w:name w:val="macro"/>
    <w:semiHidden/>
    <w:rsid w:val="002B2B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2B2B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2B2B90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2B2B90"/>
  </w:style>
  <w:style w:type="paragraph" w:customStyle="1" w:styleId="NoteHead">
    <w:name w:val="NoteHead"/>
    <w:basedOn w:val="Normalny"/>
    <w:next w:val="Subject"/>
    <w:rsid w:val="002B2B9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2B2B9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2B2B9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2B2B9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2B2B90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2B2B90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2B2B90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2B2B90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2B2B90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2B2B90"/>
  </w:style>
  <w:style w:type="paragraph" w:styleId="Podpis">
    <w:name w:val="Signature"/>
    <w:basedOn w:val="Normalny"/>
    <w:next w:val="Enclosures"/>
    <w:rsid w:val="002B2B90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2B2B9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2B2B90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2B2B90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2B2B90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2B2B90"/>
    <w:pPr>
      <w:ind w:left="480" w:hanging="480"/>
    </w:pPr>
  </w:style>
  <w:style w:type="paragraph" w:styleId="Tytu">
    <w:name w:val="Title"/>
    <w:basedOn w:val="Normalny"/>
    <w:next w:val="SubTitle1"/>
    <w:rsid w:val="002B2B90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2B2B90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2B2B9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2B2B9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2B2B9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2B2B9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2B2B9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2B2B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2B2B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2B2B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2B2B90"/>
    <w:pPr>
      <w:ind w:left="1920"/>
    </w:pPr>
  </w:style>
  <w:style w:type="paragraph" w:customStyle="1" w:styleId="YReferences">
    <w:name w:val="YReferences"/>
    <w:basedOn w:val="Normalny"/>
    <w:next w:val="Normalny"/>
    <w:rsid w:val="002B2B9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2B2B90"/>
    <w:pPr>
      <w:numPr>
        <w:numId w:val="5"/>
      </w:numPr>
    </w:pPr>
  </w:style>
  <w:style w:type="paragraph" w:customStyle="1" w:styleId="ListDash">
    <w:name w:val="List Dash"/>
    <w:basedOn w:val="Normalny"/>
    <w:rsid w:val="002B2B90"/>
    <w:pPr>
      <w:numPr>
        <w:numId w:val="9"/>
      </w:numPr>
    </w:pPr>
  </w:style>
  <w:style w:type="paragraph" w:customStyle="1" w:styleId="ListDash1">
    <w:name w:val="List Dash 1"/>
    <w:basedOn w:val="Text1"/>
    <w:rsid w:val="002B2B90"/>
    <w:pPr>
      <w:numPr>
        <w:numId w:val="10"/>
      </w:numPr>
    </w:pPr>
  </w:style>
  <w:style w:type="paragraph" w:customStyle="1" w:styleId="ListDash2">
    <w:name w:val="List Dash 2"/>
    <w:basedOn w:val="Text2"/>
    <w:rsid w:val="002B2B9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2B2B9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2B2B9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2B2B9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2B2B9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2B2B9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2B2B9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2B2B9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2B2B9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2B2B9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2B2B9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2B2B9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2B2B9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2B2B9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2B2B9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2B2B9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2B2B9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2B2B9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2B2B90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2B2B9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2B2B90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E6D4F-1EB4-4D61-BE44-3E042F4D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32</TotalTime>
  <Pages>3</Pages>
  <Words>382</Words>
  <Characters>2296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Aurelia</cp:lastModifiedBy>
  <cp:revision>9</cp:revision>
  <cp:lastPrinted>2013-11-06T08:46:00Z</cp:lastPrinted>
  <dcterms:created xsi:type="dcterms:W3CDTF">2018-05-11T12:29:00Z</dcterms:created>
  <dcterms:modified xsi:type="dcterms:W3CDTF">2018-10-03T11:17:00Z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