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E7CF9" w14:textId="4799D3C2" w:rsidR="009876D2" w:rsidRPr="0075358D" w:rsidRDefault="009876D2" w:rsidP="002E7DBC">
      <w:pPr>
        <w:jc w:val="both"/>
        <w:rPr>
          <w:b/>
          <w:sz w:val="20"/>
          <w:szCs w:val="20"/>
          <w:lang w:val="en-GB"/>
        </w:rPr>
      </w:pPr>
    </w:p>
    <w:p w14:paraId="110D4762" w14:textId="114EDF86" w:rsidR="002E7DBC" w:rsidRPr="0075358D" w:rsidRDefault="00C14FA1" w:rsidP="002E7DBC">
      <w:pPr>
        <w:pStyle w:val="Akapitzlist"/>
        <w:numPr>
          <w:ilvl w:val="0"/>
          <w:numId w:val="1"/>
        </w:numPr>
        <w:ind w:left="426" w:hanging="284"/>
        <w:jc w:val="both"/>
        <w:rPr>
          <w:b/>
          <w:sz w:val="20"/>
          <w:szCs w:val="20"/>
          <w:lang w:val="en-GB"/>
        </w:rPr>
      </w:pPr>
      <w:r w:rsidRPr="0075358D">
        <w:rPr>
          <w:b/>
          <w:sz w:val="20"/>
          <w:szCs w:val="20"/>
          <w:lang w:val="en-GB"/>
        </w:rPr>
        <w:t>Description of cooperation establishment</w:t>
      </w:r>
      <w:r w:rsidR="002E7DBC" w:rsidRPr="0075358D">
        <w:rPr>
          <w:b/>
          <w:sz w:val="20"/>
          <w:szCs w:val="20"/>
          <w:lang w:val="en-GB"/>
        </w:rPr>
        <w:t>.</w:t>
      </w:r>
    </w:p>
    <w:p w14:paraId="457835DF" w14:textId="2F71E3BF" w:rsidR="00DE5BF1" w:rsidRPr="0075358D" w:rsidRDefault="00C14FA1" w:rsidP="002E7DBC">
      <w:pPr>
        <w:pStyle w:val="Akapitzlist"/>
        <w:ind w:left="426"/>
        <w:jc w:val="both"/>
        <w:rPr>
          <w:sz w:val="20"/>
          <w:szCs w:val="20"/>
          <w:lang w:val="en-GB"/>
        </w:rPr>
      </w:pPr>
      <w:r w:rsidRPr="0075358D">
        <w:rPr>
          <w:sz w:val="20"/>
          <w:szCs w:val="20"/>
          <w:lang w:val="en-GB"/>
        </w:rPr>
        <w:t>How the contact regarding the Erasmus+ agreement has been made?</w:t>
      </w:r>
      <w:r w:rsidR="00445529" w:rsidRPr="0075358D">
        <w:rPr>
          <w:sz w:val="20"/>
          <w:szCs w:val="20"/>
          <w:lang w:val="en-GB"/>
        </w:rPr>
        <w:t xml:space="preserve"> (</w:t>
      </w:r>
      <w:r w:rsidR="00DE5FBA" w:rsidRPr="0075358D">
        <w:rPr>
          <w:sz w:val="20"/>
          <w:szCs w:val="20"/>
          <w:lang w:val="en-GB"/>
        </w:rPr>
        <w:t xml:space="preserve">e.g. through coordinator’s academic contacts, academic contacts of another employee, contact received from the International </w:t>
      </w:r>
      <w:r w:rsidR="0075358D" w:rsidRPr="0075358D">
        <w:rPr>
          <w:sz w:val="20"/>
          <w:szCs w:val="20"/>
          <w:lang w:val="en-GB"/>
        </w:rPr>
        <w:t>Relations</w:t>
      </w:r>
      <w:r w:rsidR="00DE5FBA" w:rsidRPr="0075358D">
        <w:rPr>
          <w:sz w:val="20"/>
          <w:szCs w:val="20"/>
          <w:lang w:val="en-GB"/>
        </w:rPr>
        <w:t xml:space="preserve"> Department, student’s request, other)</w:t>
      </w:r>
      <w:r w:rsidR="00445529" w:rsidRPr="0075358D">
        <w:rPr>
          <w:sz w:val="20"/>
          <w:szCs w:val="20"/>
          <w:lang w:val="en-GB"/>
        </w:rPr>
        <w:t>:</w:t>
      </w:r>
    </w:p>
    <w:tbl>
      <w:tblPr>
        <w:tblStyle w:val="Tabela-Siatka"/>
        <w:tblW w:w="0" w:type="auto"/>
        <w:tblInd w:w="534" w:type="dxa"/>
        <w:tblLook w:val="04A0" w:firstRow="1" w:lastRow="0" w:firstColumn="1" w:lastColumn="0" w:noHBand="0" w:noVBand="1"/>
      </w:tblPr>
      <w:tblGrid>
        <w:gridCol w:w="8678"/>
      </w:tblGrid>
      <w:tr w:rsidR="009E2A21" w:rsidRPr="003F2DA7" w14:paraId="5C31F9FA" w14:textId="77777777" w:rsidTr="009E2A21">
        <w:tc>
          <w:tcPr>
            <w:tcW w:w="8678" w:type="dxa"/>
          </w:tcPr>
          <w:p w14:paraId="2FB7797D" w14:textId="30E4ED4A" w:rsidR="009E2A21" w:rsidRPr="0075358D" w:rsidRDefault="009E2A21" w:rsidP="00445529">
            <w:pPr>
              <w:rPr>
                <w:lang w:val="en-GB"/>
              </w:rPr>
            </w:pPr>
          </w:p>
          <w:p w14:paraId="2CBC8335" w14:textId="17332E11" w:rsidR="009E2A21" w:rsidRPr="0075358D" w:rsidRDefault="009E2A21" w:rsidP="00445529">
            <w:pPr>
              <w:rPr>
                <w:lang w:val="en-GB"/>
              </w:rPr>
            </w:pPr>
          </w:p>
          <w:p w14:paraId="57025714" w14:textId="676EBA0E" w:rsidR="009E2A21" w:rsidRPr="0075358D" w:rsidRDefault="009E2A21" w:rsidP="00445529">
            <w:pPr>
              <w:rPr>
                <w:lang w:val="en-GB"/>
              </w:rPr>
            </w:pPr>
          </w:p>
          <w:p w14:paraId="0FD37768" w14:textId="04B90965" w:rsidR="009E2A21" w:rsidRPr="0075358D" w:rsidRDefault="009E2A21" w:rsidP="00445529">
            <w:pPr>
              <w:rPr>
                <w:lang w:val="en-GB"/>
              </w:rPr>
            </w:pPr>
          </w:p>
          <w:p w14:paraId="3E987BCA" w14:textId="77777777" w:rsidR="009E2A21" w:rsidRPr="0075358D" w:rsidRDefault="009E2A21" w:rsidP="00445529">
            <w:pPr>
              <w:rPr>
                <w:lang w:val="en-GB"/>
              </w:rPr>
            </w:pPr>
          </w:p>
          <w:p w14:paraId="7AD1D842" w14:textId="77777777" w:rsidR="009E2A21" w:rsidRPr="0075358D" w:rsidRDefault="009E2A21" w:rsidP="00445529">
            <w:pPr>
              <w:rPr>
                <w:lang w:val="en-GB"/>
              </w:rPr>
            </w:pPr>
          </w:p>
          <w:p w14:paraId="5F62610C" w14:textId="77777777" w:rsidR="009E2A21" w:rsidRPr="0075358D" w:rsidRDefault="009E2A21" w:rsidP="00445529">
            <w:pPr>
              <w:rPr>
                <w:lang w:val="en-GB"/>
              </w:rPr>
            </w:pPr>
          </w:p>
        </w:tc>
      </w:tr>
    </w:tbl>
    <w:p w14:paraId="044FC5E3" w14:textId="28860783" w:rsidR="00903864" w:rsidRPr="0075358D" w:rsidRDefault="00DE5FBA" w:rsidP="009876D2">
      <w:pPr>
        <w:pStyle w:val="Akapitzlist"/>
        <w:numPr>
          <w:ilvl w:val="0"/>
          <w:numId w:val="1"/>
        </w:numPr>
        <w:spacing w:before="240"/>
        <w:ind w:left="426" w:hanging="284"/>
        <w:rPr>
          <w:b/>
          <w:sz w:val="20"/>
          <w:szCs w:val="20"/>
          <w:lang w:val="en-GB"/>
        </w:rPr>
      </w:pPr>
      <w:r w:rsidRPr="0075358D">
        <w:rPr>
          <w:b/>
          <w:sz w:val="20"/>
          <w:szCs w:val="20"/>
          <w:lang w:val="en-GB"/>
        </w:rPr>
        <w:t xml:space="preserve">Description of substantive preparation of the agreement </w:t>
      </w:r>
    </w:p>
    <w:p w14:paraId="036755AF" w14:textId="52B9C3C4" w:rsidR="00903864" w:rsidRPr="0075358D" w:rsidRDefault="00DE5FBA" w:rsidP="00903864">
      <w:pPr>
        <w:pStyle w:val="Akapitzlist"/>
        <w:ind w:left="426"/>
        <w:rPr>
          <w:sz w:val="20"/>
          <w:szCs w:val="20"/>
          <w:lang w:val="en-GB"/>
        </w:rPr>
      </w:pPr>
      <w:r w:rsidRPr="0075358D">
        <w:rPr>
          <w:sz w:val="20"/>
          <w:szCs w:val="20"/>
          <w:lang w:val="en-GB"/>
        </w:rPr>
        <w:t>What actions have been taken to assure the quality of incoming and outgoing student mobility (course recognition, quality of course catalogue that is an offer regarding fields of study, course organisation for incoming students)?</w:t>
      </w:r>
    </w:p>
    <w:tbl>
      <w:tblPr>
        <w:tblStyle w:val="Tabela-Siatka"/>
        <w:tblW w:w="0" w:type="auto"/>
        <w:tblInd w:w="534" w:type="dxa"/>
        <w:tblLook w:val="04A0" w:firstRow="1" w:lastRow="0" w:firstColumn="1" w:lastColumn="0" w:noHBand="0" w:noVBand="1"/>
      </w:tblPr>
      <w:tblGrid>
        <w:gridCol w:w="8678"/>
      </w:tblGrid>
      <w:tr w:rsidR="00903864" w:rsidRPr="003F2DA7" w14:paraId="7004959E" w14:textId="77777777" w:rsidTr="00531870">
        <w:tc>
          <w:tcPr>
            <w:tcW w:w="8678" w:type="dxa"/>
          </w:tcPr>
          <w:p w14:paraId="2E4EC13D" w14:textId="77777777" w:rsidR="00903864" w:rsidRPr="0075358D" w:rsidRDefault="00903864" w:rsidP="00531870">
            <w:pPr>
              <w:rPr>
                <w:lang w:val="en-GB"/>
              </w:rPr>
            </w:pPr>
          </w:p>
          <w:p w14:paraId="1E581083" w14:textId="77777777" w:rsidR="00903864" w:rsidRPr="0075358D" w:rsidRDefault="00903864" w:rsidP="00531870">
            <w:pPr>
              <w:rPr>
                <w:lang w:val="en-GB"/>
              </w:rPr>
            </w:pPr>
          </w:p>
          <w:p w14:paraId="337E32C7" w14:textId="77777777" w:rsidR="00903864" w:rsidRPr="0075358D" w:rsidRDefault="00903864" w:rsidP="00531870">
            <w:pPr>
              <w:rPr>
                <w:lang w:val="en-GB"/>
              </w:rPr>
            </w:pPr>
          </w:p>
          <w:p w14:paraId="0B6ED72F" w14:textId="77777777" w:rsidR="00903864" w:rsidRPr="0075358D" w:rsidRDefault="00903864" w:rsidP="00531870">
            <w:pPr>
              <w:rPr>
                <w:lang w:val="en-GB"/>
              </w:rPr>
            </w:pPr>
          </w:p>
          <w:p w14:paraId="3641E637" w14:textId="77777777" w:rsidR="00903864" w:rsidRPr="0075358D" w:rsidRDefault="00903864" w:rsidP="00531870">
            <w:pPr>
              <w:rPr>
                <w:lang w:val="en-GB"/>
              </w:rPr>
            </w:pPr>
          </w:p>
          <w:p w14:paraId="1929920B" w14:textId="77777777" w:rsidR="00903864" w:rsidRPr="0075358D" w:rsidRDefault="00903864" w:rsidP="00531870">
            <w:pPr>
              <w:rPr>
                <w:lang w:val="en-GB"/>
              </w:rPr>
            </w:pPr>
          </w:p>
          <w:p w14:paraId="6AD45D1A" w14:textId="77777777" w:rsidR="00903864" w:rsidRPr="0075358D" w:rsidRDefault="00903864" w:rsidP="00531870">
            <w:pPr>
              <w:rPr>
                <w:lang w:val="en-GB"/>
              </w:rPr>
            </w:pPr>
          </w:p>
        </w:tc>
      </w:tr>
    </w:tbl>
    <w:p w14:paraId="7AECD33E" w14:textId="77777777" w:rsidR="00903864" w:rsidRPr="0075358D" w:rsidRDefault="00903864" w:rsidP="00903864">
      <w:pPr>
        <w:pStyle w:val="Akapitzlist"/>
        <w:ind w:left="426"/>
        <w:rPr>
          <w:sz w:val="20"/>
          <w:szCs w:val="20"/>
          <w:lang w:val="en-GB"/>
        </w:rPr>
      </w:pPr>
    </w:p>
    <w:p w14:paraId="6A70F3AC" w14:textId="0DF910C4" w:rsidR="00445529" w:rsidRPr="0075358D" w:rsidRDefault="00DE5FBA" w:rsidP="00903864">
      <w:pPr>
        <w:pStyle w:val="Akapitzlist"/>
        <w:ind w:left="426"/>
        <w:rPr>
          <w:b/>
          <w:sz w:val="20"/>
          <w:szCs w:val="20"/>
          <w:lang w:val="en-GB"/>
        </w:rPr>
      </w:pPr>
      <w:r w:rsidRPr="0075358D">
        <w:rPr>
          <w:sz w:val="20"/>
          <w:szCs w:val="20"/>
          <w:lang w:val="en-GB"/>
        </w:rPr>
        <w:t xml:space="preserve">What actions have been taken to assure the quality of incoming and outgoing staff mobility </w:t>
      </w:r>
      <w:r w:rsidR="002E7DBC" w:rsidRPr="0075358D">
        <w:rPr>
          <w:sz w:val="20"/>
          <w:szCs w:val="20"/>
          <w:lang w:val="en-GB"/>
        </w:rPr>
        <w:t>(</w:t>
      </w:r>
      <w:r w:rsidRPr="0075358D">
        <w:rPr>
          <w:sz w:val="20"/>
          <w:szCs w:val="20"/>
          <w:lang w:val="en-GB"/>
        </w:rPr>
        <w:t xml:space="preserve">offer </w:t>
      </w:r>
      <w:r w:rsidR="000079C0" w:rsidRPr="0075358D">
        <w:rPr>
          <w:sz w:val="20"/>
          <w:szCs w:val="20"/>
          <w:lang w:val="en-GB"/>
        </w:rPr>
        <w:t>q</w:t>
      </w:r>
      <w:r w:rsidRPr="0075358D">
        <w:rPr>
          <w:sz w:val="20"/>
          <w:szCs w:val="20"/>
          <w:lang w:val="en-GB"/>
        </w:rPr>
        <w:t>uality regarding didactics</w:t>
      </w:r>
      <w:r w:rsidR="002E7DBC" w:rsidRPr="0075358D">
        <w:rPr>
          <w:sz w:val="20"/>
          <w:szCs w:val="20"/>
          <w:lang w:val="en-GB"/>
        </w:rPr>
        <w:t xml:space="preserve">)? </w:t>
      </w:r>
    </w:p>
    <w:tbl>
      <w:tblPr>
        <w:tblStyle w:val="Tabela-Siatka"/>
        <w:tblW w:w="0" w:type="auto"/>
        <w:tblInd w:w="534" w:type="dxa"/>
        <w:tblLook w:val="04A0" w:firstRow="1" w:lastRow="0" w:firstColumn="1" w:lastColumn="0" w:noHBand="0" w:noVBand="1"/>
      </w:tblPr>
      <w:tblGrid>
        <w:gridCol w:w="8678"/>
      </w:tblGrid>
      <w:tr w:rsidR="00D67C76" w:rsidRPr="003F2DA7" w14:paraId="05D19571" w14:textId="77777777" w:rsidTr="00531870">
        <w:tc>
          <w:tcPr>
            <w:tcW w:w="8678" w:type="dxa"/>
          </w:tcPr>
          <w:p w14:paraId="0A40FAF5" w14:textId="77777777" w:rsidR="00D67C76" w:rsidRPr="0075358D" w:rsidRDefault="00D67C76" w:rsidP="00531870">
            <w:pPr>
              <w:rPr>
                <w:lang w:val="en-GB"/>
              </w:rPr>
            </w:pPr>
          </w:p>
          <w:p w14:paraId="79E84AF0" w14:textId="77777777" w:rsidR="00D67C76" w:rsidRPr="0075358D" w:rsidRDefault="00D67C76" w:rsidP="00531870">
            <w:pPr>
              <w:rPr>
                <w:lang w:val="en-GB"/>
              </w:rPr>
            </w:pPr>
          </w:p>
          <w:p w14:paraId="5F8FD365" w14:textId="77777777" w:rsidR="00D67C76" w:rsidRPr="0075358D" w:rsidRDefault="00D67C76" w:rsidP="00531870">
            <w:pPr>
              <w:rPr>
                <w:lang w:val="en-GB"/>
              </w:rPr>
            </w:pPr>
          </w:p>
          <w:p w14:paraId="2BADAD6C" w14:textId="77777777" w:rsidR="00D67C76" w:rsidRPr="0075358D" w:rsidRDefault="00D67C76" w:rsidP="00531870">
            <w:pPr>
              <w:rPr>
                <w:lang w:val="en-GB"/>
              </w:rPr>
            </w:pPr>
          </w:p>
          <w:p w14:paraId="40E2D902" w14:textId="77777777" w:rsidR="00D67C76" w:rsidRPr="0075358D" w:rsidRDefault="00D67C76" w:rsidP="00531870">
            <w:pPr>
              <w:rPr>
                <w:lang w:val="en-GB"/>
              </w:rPr>
            </w:pPr>
          </w:p>
          <w:p w14:paraId="59ABF439" w14:textId="77777777" w:rsidR="00D67C76" w:rsidRPr="0075358D" w:rsidRDefault="00D67C76" w:rsidP="00531870">
            <w:pPr>
              <w:rPr>
                <w:lang w:val="en-GB"/>
              </w:rPr>
            </w:pPr>
          </w:p>
          <w:p w14:paraId="34C50806" w14:textId="77777777" w:rsidR="00D67C76" w:rsidRPr="0075358D" w:rsidRDefault="00D67C76" w:rsidP="00531870">
            <w:pPr>
              <w:rPr>
                <w:lang w:val="en-GB"/>
              </w:rPr>
            </w:pPr>
          </w:p>
        </w:tc>
      </w:tr>
    </w:tbl>
    <w:p w14:paraId="545EB98F" w14:textId="77777777" w:rsidR="00903864" w:rsidRPr="0075358D" w:rsidRDefault="00903864" w:rsidP="00903864">
      <w:pPr>
        <w:pStyle w:val="Akapitzlist"/>
        <w:ind w:left="426"/>
        <w:rPr>
          <w:sz w:val="20"/>
          <w:szCs w:val="20"/>
          <w:lang w:val="en-GB"/>
        </w:rPr>
      </w:pPr>
    </w:p>
    <w:p w14:paraId="510194EA" w14:textId="24A04BAF" w:rsidR="00A1547D" w:rsidRPr="0075358D" w:rsidRDefault="00DE5FBA" w:rsidP="00E924B9">
      <w:pPr>
        <w:pStyle w:val="Akapitzlist"/>
        <w:numPr>
          <w:ilvl w:val="0"/>
          <w:numId w:val="1"/>
        </w:numPr>
        <w:rPr>
          <w:sz w:val="18"/>
          <w:szCs w:val="18"/>
          <w:lang w:val="en-GB"/>
        </w:rPr>
      </w:pPr>
      <w:r w:rsidRPr="0075358D">
        <w:rPr>
          <w:b/>
          <w:sz w:val="18"/>
          <w:szCs w:val="18"/>
          <w:lang w:val="en-GB"/>
        </w:rPr>
        <w:t>Visit effects</w:t>
      </w:r>
      <w:r w:rsidR="00E924B9" w:rsidRPr="0075358D">
        <w:rPr>
          <w:b/>
          <w:sz w:val="18"/>
          <w:szCs w:val="18"/>
          <w:lang w:val="en-GB"/>
        </w:rPr>
        <w:t xml:space="preserve">. </w:t>
      </w:r>
      <w:r w:rsidRPr="0075358D">
        <w:rPr>
          <w:sz w:val="18"/>
          <w:szCs w:val="18"/>
          <w:lang w:val="en-GB"/>
        </w:rPr>
        <w:t xml:space="preserve">Has an inter-institutional agreement Erasmus+ been signed? If not, why? </w:t>
      </w:r>
    </w:p>
    <w:tbl>
      <w:tblPr>
        <w:tblStyle w:val="Tabela-Siatka"/>
        <w:tblW w:w="0" w:type="auto"/>
        <w:tblInd w:w="534" w:type="dxa"/>
        <w:tblLook w:val="04A0" w:firstRow="1" w:lastRow="0" w:firstColumn="1" w:lastColumn="0" w:noHBand="0" w:noVBand="1"/>
      </w:tblPr>
      <w:tblGrid>
        <w:gridCol w:w="8678"/>
      </w:tblGrid>
      <w:tr w:rsidR="00E924B9" w:rsidRPr="0075358D" w14:paraId="1E57BA5E" w14:textId="77777777" w:rsidTr="00531870">
        <w:tc>
          <w:tcPr>
            <w:tcW w:w="8678" w:type="dxa"/>
          </w:tcPr>
          <w:p w14:paraId="44BAB969" w14:textId="77777777" w:rsidR="00E924B9" w:rsidRPr="0075358D" w:rsidRDefault="00E924B9" w:rsidP="00531870">
            <w:pPr>
              <w:rPr>
                <w:lang w:val="en-GB"/>
              </w:rPr>
            </w:pPr>
          </w:p>
          <w:p w14:paraId="4A67DA45" w14:textId="77777777" w:rsidR="00E924B9" w:rsidRPr="0075358D" w:rsidRDefault="00E924B9" w:rsidP="00531870">
            <w:pPr>
              <w:rPr>
                <w:lang w:val="en-GB"/>
              </w:rPr>
            </w:pPr>
          </w:p>
          <w:p w14:paraId="0D2D5CD7" w14:textId="77777777" w:rsidR="00E924B9" w:rsidRPr="0075358D" w:rsidRDefault="00E924B9" w:rsidP="00531870">
            <w:pPr>
              <w:rPr>
                <w:lang w:val="en-GB"/>
              </w:rPr>
            </w:pPr>
          </w:p>
          <w:p w14:paraId="204F5A6E" w14:textId="77777777" w:rsidR="00E924B9" w:rsidRPr="0075358D" w:rsidRDefault="00E924B9" w:rsidP="00531870">
            <w:pPr>
              <w:rPr>
                <w:lang w:val="en-GB"/>
              </w:rPr>
            </w:pPr>
          </w:p>
          <w:p w14:paraId="1F4CFBE4" w14:textId="77777777" w:rsidR="00E924B9" w:rsidRPr="0075358D" w:rsidRDefault="00E924B9" w:rsidP="00531870">
            <w:pPr>
              <w:rPr>
                <w:lang w:val="en-GB"/>
              </w:rPr>
            </w:pPr>
          </w:p>
          <w:p w14:paraId="676809B5" w14:textId="77777777" w:rsidR="00E924B9" w:rsidRPr="0075358D" w:rsidRDefault="00E924B9" w:rsidP="00531870">
            <w:pPr>
              <w:rPr>
                <w:lang w:val="en-GB"/>
              </w:rPr>
            </w:pPr>
          </w:p>
          <w:p w14:paraId="1D494138" w14:textId="77777777" w:rsidR="00E924B9" w:rsidRPr="0075358D" w:rsidRDefault="00E924B9" w:rsidP="00531870">
            <w:pPr>
              <w:rPr>
                <w:lang w:val="en-GB"/>
              </w:rPr>
            </w:pPr>
          </w:p>
        </w:tc>
      </w:tr>
    </w:tbl>
    <w:p w14:paraId="26956465" w14:textId="5D202B37" w:rsidR="00E924B9" w:rsidRPr="0075358D" w:rsidRDefault="00E924B9" w:rsidP="00E924B9">
      <w:pPr>
        <w:pStyle w:val="Akapitzlist"/>
        <w:rPr>
          <w:sz w:val="18"/>
          <w:szCs w:val="18"/>
          <w:lang w:val="en-GB"/>
        </w:rPr>
      </w:pPr>
    </w:p>
    <w:p w14:paraId="3626D1DF" w14:textId="77777777" w:rsidR="000079C0" w:rsidRPr="0075358D" w:rsidRDefault="000079C0" w:rsidP="00E924B9">
      <w:pPr>
        <w:pStyle w:val="Akapitzlist"/>
        <w:rPr>
          <w:sz w:val="18"/>
          <w:szCs w:val="18"/>
          <w:lang w:val="en-GB"/>
        </w:rPr>
      </w:pPr>
    </w:p>
    <w:p w14:paraId="4C392BAA" w14:textId="1E1D17A1" w:rsidR="0008216A" w:rsidRPr="0075358D" w:rsidRDefault="0008216A" w:rsidP="00377589">
      <w:pPr>
        <w:rPr>
          <w:sz w:val="18"/>
          <w:szCs w:val="18"/>
          <w:lang w:val="en-GB"/>
        </w:rPr>
      </w:pPr>
      <w:r w:rsidRPr="0075358D">
        <w:rPr>
          <w:sz w:val="18"/>
          <w:szCs w:val="18"/>
          <w:lang w:val="en-GB"/>
        </w:rPr>
        <w:t>Dat</w:t>
      </w:r>
      <w:r w:rsidR="000079C0" w:rsidRPr="0075358D">
        <w:rPr>
          <w:sz w:val="18"/>
          <w:szCs w:val="18"/>
          <w:lang w:val="en-GB"/>
        </w:rPr>
        <w:t>e</w:t>
      </w:r>
      <w:r w:rsidRPr="0075358D">
        <w:rPr>
          <w:sz w:val="18"/>
          <w:szCs w:val="18"/>
          <w:lang w:val="en-GB"/>
        </w:rPr>
        <w:t xml:space="preserve">: …………………….. </w:t>
      </w:r>
      <w:r w:rsidRPr="0075358D">
        <w:rPr>
          <w:sz w:val="18"/>
          <w:szCs w:val="18"/>
          <w:lang w:val="en-GB"/>
        </w:rPr>
        <w:tab/>
      </w:r>
      <w:r w:rsidRPr="0075358D">
        <w:rPr>
          <w:sz w:val="18"/>
          <w:szCs w:val="18"/>
          <w:lang w:val="en-GB"/>
        </w:rPr>
        <w:tab/>
        <w:t xml:space="preserve">       </w:t>
      </w:r>
      <w:r w:rsidR="000079C0" w:rsidRPr="0075358D">
        <w:rPr>
          <w:sz w:val="18"/>
          <w:szCs w:val="18"/>
          <w:lang w:val="en-GB"/>
        </w:rPr>
        <w:t>Signature of Coordinator realizing the</w:t>
      </w:r>
      <w:r w:rsidRPr="0075358D">
        <w:rPr>
          <w:sz w:val="18"/>
          <w:szCs w:val="18"/>
          <w:lang w:val="en-GB"/>
        </w:rPr>
        <w:t xml:space="preserve"> PV: ………………………………………</w:t>
      </w:r>
      <w:r w:rsidR="009876D2" w:rsidRPr="0075358D">
        <w:rPr>
          <w:sz w:val="18"/>
          <w:szCs w:val="18"/>
          <w:lang w:val="en-GB"/>
        </w:rPr>
        <w:t>……</w:t>
      </w:r>
      <w:r w:rsidRPr="0075358D">
        <w:rPr>
          <w:sz w:val="18"/>
          <w:szCs w:val="18"/>
          <w:lang w:val="en-GB"/>
        </w:rPr>
        <w:t>………………</w:t>
      </w:r>
    </w:p>
    <w:sectPr w:rsidR="0008216A" w:rsidRPr="0075358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6CCF2" w14:textId="77777777" w:rsidR="00F60776" w:rsidRDefault="00F60776" w:rsidP="00E924B9">
      <w:pPr>
        <w:spacing w:after="0" w:line="240" w:lineRule="auto"/>
      </w:pPr>
      <w:r>
        <w:separator/>
      </w:r>
    </w:p>
  </w:endnote>
  <w:endnote w:type="continuationSeparator" w:id="0">
    <w:p w14:paraId="145D6A66" w14:textId="77777777" w:rsidR="00F60776" w:rsidRDefault="00F60776" w:rsidP="00E92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D02B5" w14:textId="77777777" w:rsidR="00F60776" w:rsidRDefault="00F60776" w:rsidP="00E924B9">
      <w:pPr>
        <w:spacing w:after="0" w:line="240" w:lineRule="auto"/>
      </w:pPr>
      <w:r>
        <w:separator/>
      </w:r>
    </w:p>
  </w:footnote>
  <w:footnote w:type="continuationSeparator" w:id="0">
    <w:p w14:paraId="03A3EA80" w14:textId="77777777" w:rsidR="00F60776" w:rsidRDefault="00F60776" w:rsidP="00E92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66D2F" w14:textId="2071C840" w:rsidR="0008216A" w:rsidRDefault="009876D2">
    <w:pPr>
      <w:pStyle w:val="Nagwek"/>
    </w:pPr>
    <w:r w:rsidRPr="00DA6E52">
      <w:rPr>
        <w:rFonts w:ascii="Times New Roman" w:eastAsia="Times New Roman" w:hAnsi="Times New Roman" w:cs="Times New Roman"/>
        <w:color w:val="808080"/>
        <w:sz w:val="24"/>
        <w:szCs w:val="20"/>
        <w:lang w:val="fr-FR"/>
      </w:rPr>
      <w:object w:dxaOrig="1425" w:dyaOrig="1410" w14:anchorId="5C39F1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38.25pt" o:allowoverlap="f">
          <v:imagedata r:id="rId1" o:title=""/>
        </v:shape>
        <o:OLEObject Type="Embed" ProgID="MSPhotoEd.3" ShapeID="_x0000_i1025" DrawAspect="Content" ObjectID="_1726551669" r:id="rId2"/>
      </w:object>
    </w:r>
    <w:r w:rsidR="0008216A" w:rsidRPr="0008216A">
      <w:rPr>
        <w:sz w:val="18"/>
        <w:szCs w:val="18"/>
      </w:rPr>
      <w:ptab w:relativeTo="margin" w:alignment="center" w:leader="none"/>
    </w:r>
    <w:proofErr w:type="spellStart"/>
    <w:r w:rsidR="00B312D7">
      <w:rPr>
        <w:sz w:val="18"/>
        <w:szCs w:val="18"/>
      </w:rPr>
      <w:t>D</w:t>
    </w:r>
    <w:r w:rsidR="00B312D7" w:rsidRPr="00B312D7">
      <w:rPr>
        <w:b/>
        <w:sz w:val="18"/>
        <w:szCs w:val="18"/>
      </w:rPr>
      <w:t>elegations</w:t>
    </w:r>
    <w:proofErr w:type="spellEnd"/>
    <w:r w:rsidR="00B312D7" w:rsidRPr="00B312D7">
      <w:rPr>
        <w:b/>
        <w:sz w:val="18"/>
        <w:szCs w:val="18"/>
      </w:rPr>
      <w:t xml:space="preserve"> report</w:t>
    </w:r>
    <w:r w:rsidR="0008216A" w:rsidRPr="0008216A">
      <w:rPr>
        <w:b/>
        <w:sz w:val="18"/>
        <w:szCs w:val="18"/>
      </w:rPr>
      <w:t xml:space="preserve"> </w:t>
    </w:r>
    <w:r w:rsidR="00B312D7">
      <w:rPr>
        <w:b/>
        <w:sz w:val="18"/>
        <w:szCs w:val="18"/>
      </w:rPr>
      <w:t xml:space="preserve">- </w:t>
    </w:r>
    <w:proofErr w:type="spellStart"/>
    <w:r w:rsidR="0008216A" w:rsidRPr="00CC7CA4">
      <w:rPr>
        <w:b/>
        <w:i/>
        <w:iCs/>
        <w:sz w:val="18"/>
        <w:szCs w:val="18"/>
      </w:rPr>
      <w:t>P</w:t>
    </w:r>
    <w:r w:rsidR="00207857" w:rsidRPr="00CC7CA4">
      <w:rPr>
        <w:b/>
        <w:i/>
        <w:iCs/>
        <w:sz w:val="18"/>
        <w:szCs w:val="18"/>
      </w:rPr>
      <w:t>reparatory</w:t>
    </w:r>
    <w:proofErr w:type="spellEnd"/>
    <w:r w:rsidR="00207857" w:rsidRPr="00CC7CA4">
      <w:rPr>
        <w:b/>
        <w:i/>
        <w:iCs/>
        <w:sz w:val="18"/>
        <w:szCs w:val="18"/>
      </w:rPr>
      <w:t xml:space="preserve"> </w:t>
    </w:r>
    <w:proofErr w:type="spellStart"/>
    <w:r w:rsidR="00207857" w:rsidRPr="00CC7CA4">
      <w:rPr>
        <w:b/>
        <w:i/>
        <w:iCs/>
        <w:sz w:val="18"/>
        <w:szCs w:val="18"/>
      </w:rPr>
      <w:t>Visit</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228F9"/>
    <w:multiLevelType w:val="hybridMultilevel"/>
    <w:tmpl w:val="091A90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FA33D41"/>
    <w:multiLevelType w:val="hybridMultilevel"/>
    <w:tmpl w:val="9B628C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B5547B5"/>
    <w:multiLevelType w:val="hybridMultilevel"/>
    <w:tmpl w:val="2850CF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60714638">
    <w:abstractNumId w:val="1"/>
  </w:num>
  <w:num w:numId="2" w16cid:durableId="523519424">
    <w:abstractNumId w:val="0"/>
  </w:num>
  <w:num w:numId="3" w16cid:durableId="2124978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229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0DB6"/>
    <w:rsid w:val="000079C0"/>
    <w:rsid w:val="0008216A"/>
    <w:rsid w:val="00130DB6"/>
    <w:rsid w:val="00207857"/>
    <w:rsid w:val="002E7DBC"/>
    <w:rsid w:val="00377589"/>
    <w:rsid w:val="0039219A"/>
    <w:rsid w:val="003A150D"/>
    <w:rsid w:val="003C1375"/>
    <w:rsid w:val="003F2DA7"/>
    <w:rsid w:val="00445529"/>
    <w:rsid w:val="004C0E90"/>
    <w:rsid w:val="00533EA5"/>
    <w:rsid w:val="0075358D"/>
    <w:rsid w:val="00903864"/>
    <w:rsid w:val="009876D2"/>
    <w:rsid w:val="009E2A21"/>
    <w:rsid w:val="00A1547D"/>
    <w:rsid w:val="00AE25CE"/>
    <w:rsid w:val="00B23776"/>
    <w:rsid w:val="00B312D7"/>
    <w:rsid w:val="00BD3C5F"/>
    <w:rsid w:val="00C14FA1"/>
    <w:rsid w:val="00C2038E"/>
    <w:rsid w:val="00CC7CA4"/>
    <w:rsid w:val="00CF7E2D"/>
    <w:rsid w:val="00D67C76"/>
    <w:rsid w:val="00DA6E52"/>
    <w:rsid w:val="00DE5BF1"/>
    <w:rsid w:val="00DE5FBA"/>
    <w:rsid w:val="00E924B9"/>
    <w:rsid w:val="00F3564B"/>
    <w:rsid w:val="00F607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14:docId w14:val="6F7B8122"/>
  <w15:docId w15:val="{36CD3257-30E0-478F-9522-8A72136A0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1547D"/>
    <w:pPr>
      <w:ind w:left="720"/>
      <w:contextualSpacing/>
    </w:pPr>
  </w:style>
  <w:style w:type="table" w:styleId="Tabela-Siatka">
    <w:name w:val="Table Grid"/>
    <w:basedOn w:val="Standardowy"/>
    <w:uiPriority w:val="59"/>
    <w:rsid w:val="00DE5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9E2A2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E2A21"/>
    <w:rPr>
      <w:rFonts w:ascii="Tahoma" w:hAnsi="Tahoma" w:cs="Tahoma"/>
      <w:sz w:val="16"/>
      <w:szCs w:val="16"/>
    </w:rPr>
  </w:style>
  <w:style w:type="paragraph" w:styleId="Tekstprzypisukocowego">
    <w:name w:val="endnote text"/>
    <w:basedOn w:val="Normalny"/>
    <w:link w:val="TekstprzypisukocowegoZnak"/>
    <w:uiPriority w:val="99"/>
    <w:semiHidden/>
    <w:unhideWhenUsed/>
    <w:rsid w:val="00E924B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924B9"/>
    <w:rPr>
      <w:sz w:val="20"/>
      <w:szCs w:val="20"/>
    </w:rPr>
  </w:style>
  <w:style w:type="character" w:styleId="Odwoanieprzypisukocowego">
    <w:name w:val="endnote reference"/>
    <w:basedOn w:val="Domylnaczcionkaakapitu"/>
    <w:uiPriority w:val="99"/>
    <w:semiHidden/>
    <w:unhideWhenUsed/>
    <w:rsid w:val="00E924B9"/>
    <w:rPr>
      <w:vertAlign w:val="superscript"/>
    </w:rPr>
  </w:style>
  <w:style w:type="paragraph" w:styleId="Nagwek">
    <w:name w:val="header"/>
    <w:basedOn w:val="Normalny"/>
    <w:link w:val="NagwekZnak"/>
    <w:uiPriority w:val="99"/>
    <w:unhideWhenUsed/>
    <w:rsid w:val="0008216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8216A"/>
  </w:style>
  <w:style w:type="paragraph" w:styleId="Stopka">
    <w:name w:val="footer"/>
    <w:basedOn w:val="Normalny"/>
    <w:link w:val="StopkaZnak"/>
    <w:uiPriority w:val="99"/>
    <w:unhideWhenUsed/>
    <w:rsid w:val="0008216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82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130</Words>
  <Characters>785</Characters>
  <Application>Microsoft Office Word</Application>
  <DocSecurity>0</DocSecurity>
  <Lines>6</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dc:creator>
  <cp:lastModifiedBy>Żaklin Skokowska</cp:lastModifiedBy>
  <cp:revision>21</cp:revision>
  <dcterms:created xsi:type="dcterms:W3CDTF">2019-01-08T10:50:00Z</dcterms:created>
  <dcterms:modified xsi:type="dcterms:W3CDTF">2022-10-06T06:55:00Z</dcterms:modified>
</cp:coreProperties>
</file>